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60BC" w:rsidRPr="0063113B" w:rsidRDefault="0063113B" w:rsidP="0063113B">
      <w:pPr>
        <w:autoSpaceDE w:val="0"/>
        <w:autoSpaceDN w:val="0"/>
        <w:adjustRightInd w:val="0"/>
        <w:jc w:val="center"/>
        <w:rPr>
          <w:rStyle w:val="Aucun"/>
          <w:rFonts w:ascii="Calibri" w:hAnsi="Calibri" w:cs="Calibri"/>
          <w:b/>
          <w:bCs/>
          <w:u w:val="single"/>
          <w:lang w:val="de-DE"/>
        </w:rPr>
      </w:pPr>
      <w:bookmarkStart w:id="0" w:name="_GoBack"/>
      <w:bookmarkEnd w:id="0"/>
      <w:r>
        <w:rPr>
          <w:rFonts w:ascii="Calibri" w:hAnsi="Calibri" w:cs="Calibri"/>
          <w:b/>
          <w:bCs/>
          <w:lang w:val="fr-BE" w:eastAsia="fr-BE"/>
        </w:rPr>
        <w:t>Annexe à l’</w:t>
      </w:r>
      <w:r w:rsidR="00774037">
        <w:rPr>
          <w:rFonts w:ascii="Calibri" w:hAnsi="Calibri" w:cs="Calibri"/>
          <w:b/>
          <w:bCs/>
          <w:lang w:val="fr-BE" w:eastAsia="fr-BE"/>
        </w:rPr>
        <w:t>a</w:t>
      </w:r>
      <w:r w:rsidR="00A460BC" w:rsidRPr="0063113B">
        <w:rPr>
          <w:rFonts w:ascii="Calibri" w:hAnsi="Calibri" w:cs="Calibri"/>
          <w:b/>
          <w:bCs/>
          <w:lang w:val="fr-BE" w:eastAsia="fr-BE"/>
        </w:rPr>
        <w:t xml:space="preserve">rrêté du Gouvernement de la Communauté française fixant le modèle de convention de partenariat entre centres P.M.S., en exécution de l'article </w:t>
      </w:r>
      <w:r>
        <w:rPr>
          <w:rFonts w:ascii="Calibri" w:hAnsi="Calibri" w:cs="Calibri"/>
          <w:b/>
          <w:bCs/>
          <w:lang w:val="fr-BE" w:eastAsia="fr-BE"/>
        </w:rPr>
        <w:t>7 quater</w:t>
      </w:r>
      <w:r w:rsidR="00A460BC" w:rsidRPr="0063113B">
        <w:rPr>
          <w:rFonts w:ascii="Calibri" w:hAnsi="Calibri" w:cs="Calibri"/>
          <w:b/>
          <w:bCs/>
          <w:lang w:val="fr-BE" w:eastAsia="fr-BE"/>
        </w:rPr>
        <w:t xml:space="preserve"> du </w:t>
      </w:r>
      <w:r w:rsidR="00774037">
        <w:rPr>
          <w:rFonts w:ascii="Calibri" w:hAnsi="Calibri" w:cs="Calibri"/>
          <w:b/>
          <w:bCs/>
          <w:lang w:val="fr-BE" w:eastAsia="fr-BE"/>
        </w:rPr>
        <w:t>d</w:t>
      </w:r>
      <w:r w:rsidRPr="0063113B">
        <w:rPr>
          <w:rFonts w:ascii="Calibri" w:hAnsi="Calibri" w:cs="Calibri"/>
          <w:b/>
          <w:bCs/>
          <w:lang w:val="fr-BE" w:eastAsia="fr-BE"/>
        </w:rPr>
        <w:t xml:space="preserve">écret du </w:t>
      </w:r>
      <w:r w:rsidRPr="0063113B">
        <w:rPr>
          <w:rFonts w:ascii="Calibri" w:hAnsi="Calibri" w:cs="Calibri"/>
          <w:b/>
          <w:bCs/>
        </w:rPr>
        <w:t>19 février 2009 organisant le renforcement différencié du cadre du personnel technique des Centres psycho-médico-sociaux</w:t>
      </w:r>
    </w:p>
    <w:p w:rsidR="006309CD" w:rsidRDefault="006309CD">
      <w:pPr>
        <w:pStyle w:val="Corps"/>
        <w:spacing w:after="0" w:line="240" w:lineRule="auto"/>
        <w:jc w:val="center"/>
        <w:rPr>
          <w:rStyle w:val="Aucun"/>
          <w:b/>
          <w:bCs/>
          <w:u w:val="single"/>
          <w:lang w:val="de-DE"/>
        </w:rPr>
      </w:pPr>
    </w:p>
    <w:p w:rsidR="0063113B" w:rsidRPr="0063113B" w:rsidRDefault="0063113B">
      <w:pPr>
        <w:pStyle w:val="Corps"/>
        <w:spacing w:after="0" w:line="240" w:lineRule="auto"/>
        <w:jc w:val="center"/>
        <w:rPr>
          <w:rStyle w:val="Aucun"/>
          <w:b/>
          <w:bCs/>
          <w:u w:val="single"/>
          <w:lang w:val="de-DE"/>
        </w:rPr>
      </w:pPr>
    </w:p>
    <w:p w:rsidR="00F57D5C" w:rsidRPr="0063113B" w:rsidRDefault="00BB6040">
      <w:pPr>
        <w:pStyle w:val="Corps"/>
        <w:spacing w:after="0" w:line="240" w:lineRule="auto"/>
        <w:jc w:val="center"/>
        <w:rPr>
          <w:rStyle w:val="Aucun"/>
          <w:rFonts w:eastAsia="Century Schoolbook"/>
          <w:b/>
          <w:bCs/>
          <w:sz w:val="24"/>
          <w:szCs w:val="24"/>
          <w:u w:val="single"/>
        </w:rPr>
      </w:pPr>
      <w:r w:rsidRPr="0063113B">
        <w:rPr>
          <w:rStyle w:val="Aucun"/>
          <w:b/>
          <w:bCs/>
          <w:sz w:val="24"/>
          <w:szCs w:val="24"/>
          <w:u w:val="single"/>
          <w:lang w:val="de-DE"/>
        </w:rPr>
        <w:t>CONVENTION DE PARTENARIAT</w:t>
      </w:r>
    </w:p>
    <w:p w:rsidR="00F57D5C" w:rsidRPr="0063113B" w:rsidRDefault="00F57D5C">
      <w:pPr>
        <w:pStyle w:val="Corps"/>
        <w:spacing w:after="0" w:line="240" w:lineRule="auto"/>
        <w:jc w:val="center"/>
        <w:rPr>
          <w:rStyle w:val="Aucun"/>
          <w:rFonts w:eastAsia="Century Schoolbook"/>
          <w:b/>
          <w:bCs/>
        </w:rPr>
      </w:pPr>
    </w:p>
    <w:p w:rsidR="00F57D5C" w:rsidRPr="0063113B" w:rsidRDefault="00BB6040">
      <w:pPr>
        <w:pStyle w:val="Corps"/>
        <w:spacing w:after="0" w:line="240" w:lineRule="auto"/>
        <w:rPr>
          <w:rStyle w:val="Aucun"/>
        </w:rPr>
      </w:pPr>
      <w:r w:rsidRPr="0063113B">
        <w:rPr>
          <w:rStyle w:val="Aucun"/>
        </w:rPr>
        <w:t>Entre les partenaires soussignés :</w:t>
      </w:r>
    </w:p>
    <w:p w:rsidR="00F57D5C" w:rsidRPr="0063113B" w:rsidRDefault="00F57D5C">
      <w:pPr>
        <w:pStyle w:val="Corps"/>
        <w:spacing w:after="0" w:line="240" w:lineRule="auto"/>
        <w:rPr>
          <w:rStyle w:val="Aucun"/>
          <w:rFonts w:eastAsia="Century Schoolbook"/>
        </w:rPr>
      </w:pPr>
    </w:p>
    <w:p w:rsidR="00F57D5C" w:rsidRPr="0063113B" w:rsidRDefault="00BB6040">
      <w:pPr>
        <w:pStyle w:val="Corps"/>
        <w:spacing w:after="0" w:line="240" w:lineRule="auto"/>
        <w:rPr>
          <w:rStyle w:val="Aucun"/>
          <w:rFonts w:eastAsia="Century Schoolbook"/>
        </w:rPr>
      </w:pPr>
      <w:r w:rsidRPr="0063113B">
        <w:rPr>
          <w:rStyle w:val="Aucun"/>
        </w:rPr>
        <w:t>• Le centre psycho-mé</w:t>
      </w:r>
      <w:r w:rsidRPr="0063113B">
        <w:rPr>
          <w:rStyle w:val="Aucun"/>
          <w:lang w:val="pt-PT"/>
        </w:rPr>
        <w:t>dico-social de.......................................................................</w:t>
      </w:r>
    </w:p>
    <w:p w:rsidR="00F57D5C" w:rsidRPr="0063113B" w:rsidRDefault="00BB6040">
      <w:pPr>
        <w:pStyle w:val="Corps"/>
        <w:spacing w:after="0" w:line="240" w:lineRule="auto"/>
        <w:ind w:firstLine="708"/>
        <w:rPr>
          <w:rStyle w:val="Aucun"/>
        </w:rPr>
      </w:pPr>
      <w:r w:rsidRPr="0063113B">
        <w:rPr>
          <w:rStyle w:val="Aucun"/>
        </w:rPr>
        <w:t>N° F</w:t>
      </w:r>
      <w:r w:rsidR="0063113B">
        <w:rPr>
          <w:rStyle w:val="Aucun"/>
        </w:rPr>
        <w:t>ASE</w:t>
      </w:r>
      <w:r w:rsidRPr="0063113B">
        <w:rPr>
          <w:rStyle w:val="Aucun"/>
        </w:rPr>
        <w:t xml:space="preserve"> …………………………….</w:t>
      </w:r>
    </w:p>
    <w:p w:rsidR="00F57D5C" w:rsidRPr="0063113B" w:rsidRDefault="00BB6040">
      <w:pPr>
        <w:pStyle w:val="Corps"/>
        <w:spacing w:after="0" w:line="240" w:lineRule="auto"/>
        <w:ind w:firstLine="708"/>
        <w:rPr>
          <w:rStyle w:val="Aucun"/>
          <w:rFonts w:eastAsia="Century Schoolbook"/>
        </w:rPr>
      </w:pPr>
      <w:r w:rsidRPr="0063113B">
        <w:rPr>
          <w:rStyle w:val="Aucun"/>
        </w:rPr>
        <w:t>représenté par ..............................................................................................</w:t>
      </w:r>
    </w:p>
    <w:p w:rsidR="00F57D5C" w:rsidRPr="0063113B" w:rsidRDefault="00BB6040">
      <w:pPr>
        <w:pStyle w:val="Corps"/>
        <w:spacing w:after="0" w:line="240" w:lineRule="auto"/>
        <w:rPr>
          <w:rStyle w:val="Aucun"/>
          <w:rFonts w:eastAsia="Century Schoolbook"/>
        </w:rPr>
      </w:pPr>
      <w:r w:rsidRPr="0063113B">
        <w:rPr>
          <w:rStyle w:val="Aucun"/>
        </w:rPr>
        <w:t>et</w:t>
      </w:r>
    </w:p>
    <w:p w:rsidR="00F57D5C" w:rsidRPr="0063113B" w:rsidRDefault="00F57D5C">
      <w:pPr>
        <w:pStyle w:val="Corps"/>
        <w:spacing w:after="0" w:line="240" w:lineRule="auto"/>
        <w:rPr>
          <w:rStyle w:val="Aucun"/>
          <w:rFonts w:eastAsia="Century Schoolbook"/>
        </w:rPr>
      </w:pPr>
    </w:p>
    <w:p w:rsidR="00F57D5C" w:rsidRPr="0063113B" w:rsidRDefault="00BB6040">
      <w:pPr>
        <w:pStyle w:val="Corps"/>
        <w:spacing w:after="0" w:line="240" w:lineRule="auto"/>
        <w:rPr>
          <w:rStyle w:val="Aucun"/>
          <w:lang w:val="pt-PT"/>
        </w:rPr>
      </w:pPr>
      <w:r w:rsidRPr="0063113B">
        <w:rPr>
          <w:rStyle w:val="Aucun"/>
        </w:rPr>
        <w:t>• Le centre psycho-mé</w:t>
      </w:r>
      <w:r w:rsidRPr="0063113B">
        <w:rPr>
          <w:rStyle w:val="Aucun"/>
          <w:lang w:val="pt-PT"/>
        </w:rPr>
        <w:t>dico-social de......................................................................</w:t>
      </w:r>
    </w:p>
    <w:p w:rsidR="00F57D5C" w:rsidRPr="0063113B" w:rsidRDefault="00BB6040">
      <w:pPr>
        <w:pStyle w:val="Corps"/>
        <w:spacing w:after="0" w:line="240" w:lineRule="auto"/>
        <w:ind w:firstLine="708"/>
        <w:rPr>
          <w:rStyle w:val="Aucun"/>
        </w:rPr>
      </w:pPr>
      <w:r w:rsidRPr="0063113B">
        <w:rPr>
          <w:rStyle w:val="Aucun"/>
        </w:rPr>
        <w:t xml:space="preserve">N° </w:t>
      </w:r>
      <w:r w:rsidR="0063113B">
        <w:rPr>
          <w:rStyle w:val="Aucun"/>
        </w:rPr>
        <w:t>FASE</w:t>
      </w:r>
      <w:r w:rsidRPr="0063113B">
        <w:rPr>
          <w:rStyle w:val="Aucun"/>
        </w:rPr>
        <w:t xml:space="preserve"> …………………………….</w:t>
      </w:r>
    </w:p>
    <w:p w:rsidR="00F57D5C" w:rsidRPr="0063113B" w:rsidRDefault="00BB6040">
      <w:pPr>
        <w:pStyle w:val="Corps"/>
        <w:spacing w:after="0" w:line="240" w:lineRule="auto"/>
        <w:ind w:firstLine="708"/>
        <w:rPr>
          <w:rStyle w:val="Aucun"/>
          <w:rFonts w:eastAsia="Century Schoolbook"/>
        </w:rPr>
      </w:pPr>
      <w:r w:rsidRPr="0063113B">
        <w:rPr>
          <w:rStyle w:val="Aucun"/>
        </w:rPr>
        <w:t>représenté par : ............................................................................................</w:t>
      </w:r>
    </w:p>
    <w:p w:rsidR="00F57D5C" w:rsidRPr="0063113B" w:rsidRDefault="00BB6040">
      <w:pPr>
        <w:pStyle w:val="Corps"/>
        <w:spacing w:after="0" w:line="240" w:lineRule="auto"/>
        <w:rPr>
          <w:rStyle w:val="Aucun"/>
          <w:rFonts w:eastAsia="Century Schoolbook"/>
        </w:rPr>
      </w:pPr>
      <w:r w:rsidRPr="0063113B">
        <w:rPr>
          <w:rStyle w:val="Aucun"/>
        </w:rPr>
        <w:t>et</w:t>
      </w:r>
    </w:p>
    <w:p w:rsidR="00F57D5C" w:rsidRPr="0063113B" w:rsidRDefault="00F57D5C">
      <w:pPr>
        <w:pStyle w:val="Corps"/>
        <w:spacing w:after="0" w:line="240" w:lineRule="auto"/>
        <w:rPr>
          <w:rStyle w:val="Aucun"/>
          <w:rFonts w:eastAsia="Century Schoolbook"/>
        </w:rPr>
      </w:pPr>
    </w:p>
    <w:p w:rsidR="00F57D5C" w:rsidRPr="0063113B" w:rsidRDefault="00BB6040">
      <w:pPr>
        <w:pStyle w:val="Corps"/>
        <w:spacing w:after="0" w:line="240" w:lineRule="auto"/>
        <w:rPr>
          <w:rStyle w:val="Aucun"/>
          <w:lang w:val="pt-PT"/>
        </w:rPr>
      </w:pPr>
      <w:r w:rsidRPr="0063113B">
        <w:rPr>
          <w:rStyle w:val="Aucun"/>
        </w:rPr>
        <w:t>• Le centre psycho-mé</w:t>
      </w:r>
      <w:r w:rsidRPr="0063113B">
        <w:rPr>
          <w:rStyle w:val="Aucun"/>
          <w:lang w:val="pt-PT"/>
        </w:rPr>
        <w:t>dico-social de......................................................................</w:t>
      </w:r>
    </w:p>
    <w:p w:rsidR="00F57D5C" w:rsidRPr="0063113B" w:rsidRDefault="00BB6040">
      <w:pPr>
        <w:pStyle w:val="Corps"/>
        <w:spacing w:after="0" w:line="240" w:lineRule="auto"/>
        <w:ind w:firstLine="708"/>
        <w:rPr>
          <w:rStyle w:val="Aucun"/>
        </w:rPr>
      </w:pPr>
      <w:r w:rsidRPr="0063113B">
        <w:rPr>
          <w:rStyle w:val="Aucun"/>
        </w:rPr>
        <w:t>N° F</w:t>
      </w:r>
      <w:r w:rsidR="0063113B">
        <w:rPr>
          <w:rStyle w:val="Aucun"/>
        </w:rPr>
        <w:t>ASE</w:t>
      </w:r>
      <w:r w:rsidRPr="0063113B">
        <w:rPr>
          <w:rStyle w:val="Aucun"/>
        </w:rPr>
        <w:t xml:space="preserve"> …………………………….</w:t>
      </w:r>
    </w:p>
    <w:p w:rsidR="00F57D5C" w:rsidRPr="0063113B" w:rsidRDefault="00BB6040">
      <w:pPr>
        <w:pStyle w:val="Corps"/>
        <w:spacing w:after="0" w:line="240" w:lineRule="auto"/>
        <w:ind w:firstLine="708"/>
        <w:rPr>
          <w:rStyle w:val="Aucun"/>
        </w:rPr>
      </w:pPr>
      <w:r w:rsidRPr="0063113B">
        <w:rPr>
          <w:rStyle w:val="Aucun"/>
        </w:rPr>
        <w:t>représenté par : .............................................................................................</w:t>
      </w:r>
    </w:p>
    <w:p w:rsidR="00F57D5C" w:rsidRDefault="00F57D5C">
      <w:pPr>
        <w:pStyle w:val="Corps"/>
        <w:spacing w:after="0" w:line="240" w:lineRule="auto"/>
        <w:rPr>
          <w:rStyle w:val="Aucun"/>
          <w:rFonts w:eastAsia="Century Schoolbook"/>
        </w:rPr>
      </w:pPr>
    </w:p>
    <w:p w:rsidR="00770300" w:rsidRPr="0063113B" w:rsidRDefault="00770300">
      <w:pPr>
        <w:pStyle w:val="Corps"/>
        <w:spacing w:after="0" w:line="240" w:lineRule="auto"/>
        <w:rPr>
          <w:rStyle w:val="Aucun"/>
          <w:rFonts w:eastAsia="Century Schoolbook"/>
        </w:rPr>
      </w:pPr>
    </w:p>
    <w:p w:rsidR="00F57D5C" w:rsidRPr="0063113B" w:rsidRDefault="00BB6040">
      <w:pPr>
        <w:pStyle w:val="Corps"/>
        <w:spacing w:after="0" w:line="240" w:lineRule="auto"/>
        <w:rPr>
          <w:rStyle w:val="Aucun"/>
          <w:rFonts w:eastAsia="Century Schoolbook"/>
        </w:rPr>
      </w:pPr>
      <w:r w:rsidRPr="0063113B">
        <w:rPr>
          <w:rStyle w:val="Aucun"/>
        </w:rPr>
        <w:t>Il a été convenu et arrêté ce qui suit :</w:t>
      </w:r>
    </w:p>
    <w:p w:rsidR="00F57D5C" w:rsidRDefault="00F57D5C">
      <w:pPr>
        <w:pStyle w:val="Corps"/>
        <w:spacing w:after="0" w:line="240" w:lineRule="auto"/>
        <w:rPr>
          <w:rStyle w:val="Aucun"/>
          <w:rFonts w:eastAsia="Century Schoolbook"/>
        </w:rPr>
      </w:pPr>
    </w:p>
    <w:p w:rsidR="00770300" w:rsidRPr="0063113B" w:rsidRDefault="00770300">
      <w:pPr>
        <w:pStyle w:val="Corps"/>
        <w:spacing w:after="0" w:line="240" w:lineRule="auto"/>
        <w:rPr>
          <w:rStyle w:val="Aucun"/>
          <w:rFonts w:eastAsia="Century Schoolbook"/>
        </w:rPr>
      </w:pPr>
    </w:p>
    <w:p w:rsidR="00F57D5C" w:rsidRPr="0063113B" w:rsidRDefault="00BB6040">
      <w:pPr>
        <w:pStyle w:val="Corps"/>
        <w:spacing w:after="0" w:line="240" w:lineRule="auto"/>
        <w:jc w:val="center"/>
        <w:rPr>
          <w:rStyle w:val="Aucun"/>
          <w:rFonts w:eastAsia="Century Schoolbook"/>
        </w:rPr>
      </w:pPr>
      <w:r w:rsidRPr="0063113B">
        <w:rPr>
          <w:rStyle w:val="Aucun"/>
        </w:rPr>
        <w:t>OBJET DE LA CONVENTION</w:t>
      </w:r>
    </w:p>
    <w:p w:rsidR="00F57D5C" w:rsidRPr="0063113B" w:rsidRDefault="00F57D5C">
      <w:pPr>
        <w:pStyle w:val="Corps"/>
        <w:spacing w:after="0" w:line="240" w:lineRule="auto"/>
        <w:rPr>
          <w:rStyle w:val="Aucun"/>
          <w:rFonts w:eastAsia="Century Schoolbook"/>
          <w:b/>
          <w:bCs/>
        </w:rPr>
      </w:pPr>
    </w:p>
    <w:p w:rsidR="00F57D5C" w:rsidRPr="0063113B" w:rsidRDefault="00BB6040">
      <w:pPr>
        <w:pStyle w:val="Corps"/>
        <w:spacing w:after="0" w:line="240" w:lineRule="auto"/>
        <w:jc w:val="both"/>
        <w:rPr>
          <w:rStyle w:val="Aucun"/>
          <w:rFonts w:eastAsia="Century Schoolbook"/>
        </w:rPr>
      </w:pPr>
      <w:r w:rsidRPr="0063113B">
        <w:rPr>
          <w:rStyle w:val="Aucun"/>
          <w:b/>
          <w:bCs/>
          <w:lang w:val="en-US"/>
        </w:rPr>
        <w:t>Article 1</w:t>
      </w:r>
      <w:r w:rsidRPr="0063113B">
        <w:rPr>
          <w:rStyle w:val="Aucun"/>
          <w:b/>
          <w:bCs/>
        </w:rPr>
        <w:t xml:space="preserve">er. - </w:t>
      </w:r>
      <w:r w:rsidRPr="0063113B">
        <w:rPr>
          <w:rStyle w:val="Aucun"/>
          <w:lang w:val="es-ES_tradnl"/>
        </w:rPr>
        <w:t>En vue de g</w:t>
      </w:r>
      <w:r w:rsidRPr="0063113B">
        <w:rPr>
          <w:rStyle w:val="Aucun"/>
        </w:rPr>
        <w:t xml:space="preserve">énérer le cadre complémentaire créé par </w:t>
      </w:r>
      <w:r w:rsidR="00DD4320">
        <w:rPr>
          <w:rStyle w:val="Aucun"/>
        </w:rPr>
        <w:t xml:space="preserve">le </w:t>
      </w:r>
      <w:r w:rsidR="00774037">
        <w:rPr>
          <w:rStyle w:val="Aucun"/>
        </w:rPr>
        <w:t>d</w:t>
      </w:r>
      <w:r w:rsidRPr="0063113B">
        <w:rPr>
          <w:rStyle w:val="Aucun"/>
        </w:rPr>
        <w:t xml:space="preserve">écret du 19 février 2009 et de bénéficier des dispositions de </w:t>
      </w:r>
      <w:r w:rsidR="00DD4320">
        <w:rPr>
          <w:rStyle w:val="Aucun"/>
        </w:rPr>
        <w:t>l’</w:t>
      </w:r>
      <w:r w:rsidRPr="0063113B">
        <w:rPr>
          <w:rStyle w:val="Aucun"/>
        </w:rPr>
        <w:t>article</w:t>
      </w:r>
      <w:r w:rsidR="006A6C1C">
        <w:rPr>
          <w:rStyle w:val="Aucun"/>
        </w:rPr>
        <w:t xml:space="preserve"> </w:t>
      </w:r>
      <w:r w:rsidR="00DD4320">
        <w:rPr>
          <w:rStyle w:val="Aucun"/>
        </w:rPr>
        <w:t xml:space="preserve">7bis </w:t>
      </w:r>
      <w:r w:rsidRPr="0063113B">
        <w:rPr>
          <w:rStyle w:val="Aucun"/>
        </w:rPr>
        <w:t xml:space="preserve">dudit </w:t>
      </w:r>
      <w:r w:rsidR="00906E9E">
        <w:rPr>
          <w:rStyle w:val="Aucun"/>
        </w:rPr>
        <w:t>d</w:t>
      </w:r>
      <w:r w:rsidRPr="0063113B">
        <w:rPr>
          <w:rStyle w:val="Aucun"/>
        </w:rPr>
        <w:t>écret, la présente convention a pour objet de globaliser la population scolaire de deux ou plusieurs centres P.M.S. assurant la guidance d'élè</w:t>
      </w:r>
      <w:r w:rsidRPr="0063113B">
        <w:rPr>
          <w:rStyle w:val="Aucun"/>
          <w:lang w:val="it-IT"/>
        </w:rPr>
        <w:t>ves scolaris</w:t>
      </w:r>
      <w:r w:rsidRPr="0063113B">
        <w:rPr>
          <w:rStyle w:val="Aucun"/>
        </w:rPr>
        <w:t xml:space="preserve">és dans l'enseignement maternel en vue d'atteindre la norme minimale de 480 élèves telle que prévue par l'article 7ter du </w:t>
      </w:r>
      <w:r w:rsidR="00774037">
        <w:rPr>
          <w:rStyle w:val="Aucun"/>
        </w:rPr>
        <w:t>d</w:t>
      </w:r>
      <w:r w:rsidRPr="0063113B">
        <w:rPr>
          <w:rStyle w:val="Aucun"/>
        </w:rPr>
        <w:t>é</w:t>
      </w:r>
      <w:r w:rsidRPr="0063113B">
        <w:rPr>
          <w:rStyle w:val="Aucun"/>
          <w:lang w:val="da-DK"/>
        </w:rPr>
        <w:t>cret pr</w:t>
      </w:r>
      <w:r w:rsidRPr="0063113B">
        <w:rPr>
          <w:rStyle w:val="Aucun"/>
        </w:rPr>
        <w:t>écité.</w:t>
      </w:r>
    </w:p>
    <w:p w:rsidR="00F57D5C" w:rsidRPr="0063113B" w:rsidRDefault="00F57D5C">
      <w:pPr>
        <w:pStyle w:val="Corps"/>
        <w:spacing w:after="0" w:line="240" w:lineRule="auto"/>
        <w:rPr>
          <w:rStyle w:val="Aucun"/>
          <w:rFonts w:eastAsia="Century Schoolbook"/>
        </w:rPr>
      </w:pPr>
    </w:p>
    <w:p w:rsidR="00F57D5C" w:rsidRDefault="00BB6040">
      <w:pPr>
        <w:pStyle w:val="Corps"/>
        <w:spacing w:after="0" w:line="240" w:lineRule="auto"/>
        <w:jc w:val="both"/>
        <w:rPr>
          <w:rStyle w:val="Aucun"/>
          <w:lang w:val="it-IT"/>
        </w:rPr>
      </w:pPr>
      <w:r w:rsidRPr="0063113B">
        <w:rPr>
          <w:rStyle w:val="Aucun"/>
        </w:rPr>
        <w:t>Le cadre complémentaire est fixé pour une durée d'un an prenant cours le 1</w:t>
      </w:r>
      <w:r w:rsidRPr="0063113B">
        <w:rPr>
          <w:rStyle w:val="Aucun"/>
          <w:vertAlign w:val="superscript"/>
        </w:rPr>
        <w:t>er</w:t>
      </w:r>
      <w:r w:rsidRPr="0063113B">
        <w:rPr>
          <w:rStyle w:val="Aucun"/>
        </w:rPr>
        <w:t xml:space="preserve"> septembre de l’année scolaire et se terminant le 31 août qui suit sur la base du nombre d'élèves inscrits au 15 janvier de l'année scolaire précé</w:t>
      </w:r>
      <w:r w:rsidRPr="0063113B">
        <w:rPr>
          <w:rStyle w:val="Aucun"/>
          <w:lang w:val="it-IT"/>
        </w:rPr>
        <w:t>dente.</w:t>
      </w:r>
    </w:p>
    <w:p w:rsidR="001014E4" w:rsidRDefault="001014E4">
      <w:pPr>
        <w:pStyle w:val="Corps"/>
        <w:spacing w:after="0" w:line="240" w:lineRule="auto"/>
        <w:jc w:val="both"/>
        <w:rPr>
          <w:rStyle w:val="Aucun"/>
          <w:lang w:val="it-IT"/>
        </w:rPr>
      </w:pPr>
    </w:p>
    <w:p w:rsidR="001014E4" w:rsidRPr="0063113B" w:rsidRDefault="001014E4">
      <w:pPr>
        <w:pStyle w:val="Corps"/>
        <w:spacing w:after="0" w:line="240" w:lineRule="auto"/>
        <w:jc w:val="both"/>
        <w:rPr>
          <w:rStyle w:val="Aucun"/>
          <w:rFonts w:eastAsia="Century Schoolbook"/>
        </w:rPr>
      </w:pPr>
      <w:r>
        <w:rPr>
          <w:rStyle w:val="Aucun"/>
          <w:lang w:val="it-IT"/>
        </w:rPr>
        <w:t xml:space="preserve">Chaque élève, relevant de l’enseignement ordinaire ou spécialisé, compte au coëfficient de 1. </w:t>
      </w:r>
    </w:p>
    <w:p w:rsidR="00F57D5C" w:rsidRPr="0063113B" w:rsidRDefault="00F57D5C">
      <w:pPr>
        <w:pStyle w:val="Corps"/>
        <w:spacing w:after="0" w:line="240" w:lineRule="auto"/>
        <w:rPr>
          <w:rStyle w:val="Aucun"/>
          <w:rFonts w:eastAsia="Century Schoolbook"/>
        </w:rPr>
      </w:pPr>
    </w:p>
    <w:p w:rsidR="00F57D5C" w:rsidRPr="0063113B" w:rsidRDefault="00F57D5C">
      <w:pPr>
        <w:pStyle w:val="Corps"/>
        <w:spacing w:after="0" w:line="240" w:lineRule="auto"/>
        <w:rPr>
          <w:rStyle w:val="Aucun"/>
          <w:rFonts w:eastAsia="Century Schoolbook"/>
        </w:rPr>
      </w:pPr>
    </w:p>
    <w:p w:rsidR="00F57D5C" w:rsidRPr="0063113B" w:rsidRDefault="00BB6040">
      <w:pPr>
        <w:pStyle w:val="Corps"/>
        <w:spacing w:after="0" w:line="240" w:lineRule="auto"/>
        <w:jc w:val="center"/>
        <w:rPr>
          <w:rStyle w:val="Aucun"/>
          <w:rFonts w:eastAsia="Century Schoolbook"/>
        </w:rPr>
      </w:pPr>
      <w:r w:rsidRPr="0063113B">
        <w:rPr>
          <w:rStyle w:val="Aucun"/>
          <w:lang w:val="de-DE"/>
        </w:rPr>
        <w:t>MISE EN OEUVRE</w:t>
      </w:r>
    </w:p>
    <w:p w:rsidR="00F57D5C" w:rsidRPr="0063113B" w:rsidRDefault="00F57D5C">
      <w:pPr>
        <w:pStyle w:val="Corps"/>
        <w:spacing w:after="0" w:line="240" w:lineRule="auto"/>
        <w:rPr>
          <w:rStyle w:val="Aucun"/>
          <w:rFonts w:eastAsia="Century Schoolbook"/>
          <w:b/>
          <w:bCs/>
        </w:rPr>
      </w:pPr>
    </w:p>
    <w:p w:rsidR="00F57D5C" w:rsidRPr="0063113B" w:rsidRDefault="00BB6040">
      <w:pPr>
        <w:pStyle w:val="Corps"/>
        <w:spacing w:after="0" w:line="240" w:lineRule="auto"/>
        <w:jc w:val="both"/>
        <w:rPr>
          <w:rStyle w:val="Aucun"/>
          <w:rFonts w:eastAsia="Century Schoolbook"/>
        </w:rPr>
      </w:pPr>
      <w:r w:rsidRPr="0063113B">
        <w:rPr>
          <w:rStyle w:val="Aucun"/>
          <w:b/>
          <w:bCs/>
          <w:lang w:val="en-US"/>
        </w:rPr>
        <w:t xml:space="preserve">Article 2. - </w:t>
      </w:r>
      <w:r w:rsidRPr="0063113B">
        <w:rPr>
          <w:rStyle w:val="Aucun"/>
        </w:rPr>
        <w:t xml:space="preserve">Le membre du personnel technique dont la charge est générée par le cadre complémentaire octroyé conformément à l'article 7ter du </w:t>
      </w:r>
      <w:r w:rsidR="00774037">
        <w:rPr>
          <w:rStyle w:val="Aucun"/>
        </w:rPr>
        <w:t>d</w:t>
      </w:r>
      <w:r w:rsidRPr="0063113B">
        <w:rPr>
          <w:rStyle w:val="Aucun"/>
        </w:rPr>
        <w:t>écret du 19 février 2009</w:t>
      </w:r>
      <w:r w:rsidR="001014E4">
        <w:rPr>
          <w:rStyle w:val="Aucun"/>
        </w:rPr>
        <w:t>,</w:t>
      </w:r>
      <w:r w:rsidRPr="0063113B">
        <w:rPr>
          <w:rStyle w:val="Aucun"/>
        </w:rPr>
        <w:t xml:space="preserve"> est affecté au centre ayant en charge le nombre d'élèves le plus important.</w:t>
      </w:r>
    </w:p>
    <w:p w:rsidR="00F57D5C" w:rsidRPr="0063113B" w:rsidRDefault="00F57D5C">
      <w:pPr>
        <w:pStyle w:val="Corps"/>
        <w:spacing w:after="0" w:line="240" w:lineRule="auto"/>
        <w:jc w:val="both"/>
        <w:rPr>
          <w:rStyle w:val="Aucun"/>
          <w:rFonts w:eastAsia="Century Schoolbook"/>
        </w:rPr>
      </w:pPr>
    </w:p>
    <w:p w:rsidR="00F57D5C" w:rsidRPr="0063113B" w:rsidRDefault="00BB6040">
      <w:pPr>
        <w:pStyle w:val="Corps"/>
        <w:spacing w:after="0" w:line="240" w:lineRule="auto"/>
        <w:jc w:val="both"/>
        <w:rPr>
          <w:rStyle w:val="Aucun"/>
          <w:rFonts w:eastAsia="Century Schoolbook"/>
        </w:rPr>
      </w:pPr>
      <w:r w:rsidRPr="0063113B">
        <w:rPr>
          <w:rStyle w:val="Aucun"/>
        </w:rPr>
        <w:t>Ce membre du personnel technique est soumis aux dispositions statutaires applicables aux membres du personnel technique du centre au sein duquel il est affecté.</w:t>
      </w:r>
    </w:p>
    <w:p w:rsidR="00770300" w:rsidRDefault="00770300">
      <w:pPr>
        <w:rPr>
          <w:rStyle w:val="Aucun"/>
          <w:rFonts w:ascii="Calibri" w:eastAsia="Calibri" w:hAnsi="Calibri" w:cs="Calibri"/>
          <w:color w:val="000000"/>
          <w:sz w:val="22"/>
          <w:szCs w:val="22"/>
          <w:u w:color="000000"/>
          <w:lang w:val="de-DE" w:eastAsia="fr-BE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Style w:val="Aucun"/>
          <w:lang w:val="de-DE"/>
        </w:rPr>
        <w:br w:type="page"/>
      </w:r>
    </w:p>
    <w:p w:rsidR="00F57D5C" w:rsidRPr="0063113B" w:rsidRDefault="00BB6040">
      <w:pPr>
        <w:pStyle w:val="Corps"/>
        <w:spacing w:after="0" w:line="240" w:lineRule="auto"/>
        <w:jc w:val="center"/>
        <w:rPr>
          <w:rStyle w:val="Aucun"/>
          <w:rFonts w:eastAsia="Century Schoolbook"/>
        </w:rPr>
      </w:pPr>
      <w:r w:rsidRPr="0063113B">
        <w:rPr>
          <w:rStyle w:val="Aucun"/>
          <w:lang w:val="de-DE"/>
        </w:rPr>
        <w:lastRenderedPageBreak/>
        <w:t>REPARTITION DE LA CHARGE</w:t>
      </w:r>
    </w:p>
    <w:p w:rsidR="00F57D5C" w:rsidRPr="0063113B" w:rsidRDefault="00F57D5C">
      <w:pPr>
        <w:pStyle w:val="Corps"/>
        <w:spacing w:after="0" w:line="240" w:lineRule="auto"/>
        <w:rPr>
          <w:rStyle w:val="Aucun"/>
          <w:rFonts w:eastAsia="Century Schoolbook"/>
          <w:b/>
          <w:bCs/>
        </w:rPr>
      </w:pPr>
    </w:p>
    <w:p w:rsidR="00F57D5C" w:rsidRPr="0063113B" w:rsidRDefault="00BB6040">
      <w:pPr>
        <w:pStyle w:val="Corps"/>
        <w:spacing w:after="0" w:line="240" w:lineRule="auto"/>
        <w:jc w:val="both"/>
        <w:rPr>
          <w:rStyle w:val="Aucun"/>
        </w:rPr>
      </w:pPr>
      <w:r w:rsidRPr="0063113B">
        <w:rPr>
          <w:rStyle w:val="Aucun"/>
          <w:b/>
          <w:bCs/>
          <w:lang w:val="en-US"/>
        </w:rPr>
        <w:t xml:space="preserve">Article 3. - </w:t>
      </w:r>
      <w:r w:rsidRPr="0063113B">
        <w:rPr>
          <w:rStyle w:val="Aucun"/>
          <w:lang w:val="it-IT"/>
        </w:rPr>
        <w:t>La charge exerc</w:t>
      </w:r>
      <w:r w:rsidRPr="0063113B">
        <w:rPr>
          <w:rStyle w:val="Aucun"/>
        </w:rPr>
        <w:t>ée par le membre du personnel technique est répartie entre les centres P.M.S. partenaires selon un pourcentage calculé sur base du nombre d'élèves comptabilisés dans le ressort de chaque centre.</w:t>
      </w:r>
    </w:p>
    <w:p w:rsidR="00DD4320" w:rsidRDefault="00DD4320">
      <w:pPr>
        <w:pStyle w:val="Corps"/>
        <w:spacing w:after="0" w:line="240" w:lineRule="auto"/>
        <w:rPr>
          <w:rStyle w:val="Aucun"/>
        </w:rPr>
      </w:pPr>
    </w:p>
    <w:p w:rsidR="00F57D5C" w:rsidRPr="0063113B" w:rsidRDefault="00BB6040">
      <w:pPr>
        <w:pStyle w:val="Corps"/>
        <w:spacing w:after="0" w:line="240" w:lineRule="auto"/>
        <w:rPr>
          <w:rStyle w:val="Aucun"/>
          <w:rFonts w:eastAsia="Century Schoolbook"/>
        </w:rPr>
      </w:pPr>
      <w:r w:rsidRPr="0063113B">
        <w:rPr>
          <w:rStyle w:val="Aucun"/>
        </w:rPr>
        <w:t>Elle est répartie entre les centres comme suit :</w:t>
      </w:r>
    </w:p>
    <w:p w:rsidR="00F57D5C" w:rsidRPr="0063113B" w:rsidRDefault="00BB6040">
      <w:pPr>
        <w:pStyle w:val="Corps"/>
        <w:spacing w:after="0" w:line="240" w:lineRule="auto"/>
        <w:rPr>
          <w:rStyle w:val="Aucun"/>
          <w:rFonts w:eastAsia="Century Schoolbook"/>
        </w:rPr>
      </w:pPr>
      <w:r w:rsidRPr="0063113B">
        <w:rPr>
          <w:rStyle w:val="Aucun"/>
        </w:rPr>
        <w:t>• ………….% pour le centre psycho-mé</w:t>
      </w:r>
      <w:r w:rsidRPr="0063113B">
        <w:rPr>
          <w:rStyle w:val="Aucun"/>
          <w:lang w:val="pt-PT"/>
        </w:rPr>
        <w:t>dico-social de..................................</w:t>
      </w:r>
    </w:p>
    <w:p w:rsidR="00F57D5C" w:rsidRPr="0063113B" w:rsidRDefault="00BB6040">
      <w:pPr>
        <w:pStyle w:val="Corps"/>
        <w:numPr>
          <w:ilvl w:val="0"/>
          <w:numId w:val="2"/>
        </w:numPr>
        <w:spacing w:after="0" w:line="240" w:lineRule="auto"/>
      </w:pPr>
      <w:r w:rsidRPr="0063113B">
        <w:rPr>
          <w:rStyle w:val="Aucun"/>
        </w:rPr>
        <w:t>………… % pour le centre psycho-mé</w:t>
      </w:r>
      <w:r w:rsidRPr="0063113B">
        <w:rPr>
          <w:rStyle w:val="Aucun"/>
          <w:lang w:val="pt-PT"/>
        </w:rPr>
        <w:t>dico-social de .................................</w:t>
      </w:r>
    </w:p>
    <w:p w:rsidR="00F57D5C" w:rsidRPr="0063113B" w:rsidRDefault="00BB6040">
      <w:pPr>
        <w:pStyle w:val="Corps"/>
        <w:numPr>
          <w:ilvl w:val="0"/>
          <w:numId w:val="2"/>
        </w:numPr>
        <w:spacing w:after="0" w:line="240" w:lineRule="auto"/>
      </w:pPr>
      <w:r w:rsidRPr="0063113B">
        <w:rPr>
          <w:rStyle w:val="Aucun"/>
        </w:rPr>
        <w:t>………… % pour le centre psycho-mé</w:t>
      </w:r>
      <w:r w:rsidRPr="0063113B">
        <w:rPr>
          <w:rStyle w:val="Aucun"/>
          <w:lang w:val="pt-PT"/>
        </w:rPr>
        <w:t>dico-social de .................................</w:t>
      </w:r>
    </w:p>
    <w:p w:rsidR="00F57D5C" w:rsidRPr="0063113B" w:rsidRDefault="00F57D5C">
      <w:pPr>
        <w:pStyle w:val="Corps"/>
        <w:spacing w:after="0" w:line="240" w:lineRule="auto"/>
        <w:jc w:val="both"/>
        <w:rPr>
          <w:rStyle w:val="Aucun"/>
          <w:rFonts w:eastAsia="Century Schoolbook"/>
        </w:rPr>
      </w:pPr>
    </w:p>
    <w:p w:rsidR="00F57D5C" w:rsidRPr="0063113B" w:rsidRDefault="00F57D5C">
      <w:pPr>
        <w:pStyle w:val="Corps"/>
        <w:spacing w:after="0" w:line="240" w:lineRule="auto"/>
        <w:rPr>
          <w:rStyle w:val="Aucun"/>
          <w:rFonts w:eastAsia="Century Schoolbook"/>
        </w:rPr>
      </w:pPr>
    </w:p>
    <w:p w:rsidR="00F57D5C" w:rsidRPr="0063113B" w:rsidRDefault="00BB6040">
      <w:pPr>
        <w:pStyle w:val="Corps"/>
        <w:spacing w:after="0" w:line="240" w:lineRule="auto"/>
        <w:jc w:val="center"/>
        <w:rPr>
          <w:rStyle w:val="Aucun"/>
          <w:rFonts w:eastAsia="Century Schoolbook"/>
        </w:rPr>
      </w:pPr>
      <w:r w:rsidRPr="0063113B">
        <w:rPr>
          <w:rStyle w:val="Aucun"/>
          <w:lang w:val="de-DE"/>
        </w:rPr>
        <w:t>DUREE DE LA CONVENTION</w:t>
      </w:r>
    </w:p>
    <w:p w:rsidR="00F57D5C" w:rsidRPr="0063113B" w:rsidRDefault="00F57D5C">
      <w:pPr>
        <w:pStyle w:val="Corps"/>
        <w:spacing w:after="0" w:line="240" w:lineRule="auto"/>
        <w:rPr>
          <w:rStyle w:val="Aucun"/>
          <w:rFonts w:eastAsia="Century Schoolbook"/>
          <w:b/>
          <w:bCs/>
        </w:rPr>
      </w:pPr>
    </w:p>
    <w:p w:rsidR="00F57D5C" w:rsidRPr="0063113B" w:rsidRDefault="00BB6040">
      <w:pPr>
        <w:pStyle w:val="Corps"/>
        <w:spacing w:after="0" w:line="240" w:lineRule="auto"/>
        <w:jc w:val="both"/>
        <w:rPr>
          <w:rStyle w:val="Aucun"/>
          <w:rFonts w:eastAsia="Century Schoolbook"/>
        </w:rPr>
      </w:pPr>
      <w:r w:rsidRPr="0063113B">
        <w:rPr>
          <w:rStyle w:val="Aucun"/>
          <w:b/>
          <w:bCs/>
          <w:lang w:val="en-US"/>
        </w:rPr>
        <w:t xml:space="preserve">Article 4. - </w:t>
      </w:r>
      <w:r w:rsidRPr="0063113B">
        <w:rPr>
          <w:rStyle w:val="Aucun"/>
          <w:lang w:val="it-IT"/>
        </w:rPr>
        <w:t>La pr</w:t>
      </w:r>
      <w:r w:rsidRPr="0063113B">
        <w:rPr>
          <w:rStyle w:val="Aucun"/>
        </w:rPr>
        <w:t>ésente convention est conclue pour une durée d'un an, prenant effet le 1er septembre de l'année en cours et se terminant le 31 août de l'année suivante.</w:t>
      </w:r>
    </w:p>
    <w:p w:rsidR="00F57D5C" w:rsidRPr="0063113B" w:rsidRDefault="00F57D5C">
      <w:pPr>
        <w:pStyle w:val="Corps"/>
        <w:spacing w:after="0" w:line="240" w:lineRule="auto"/>
        <w:rPr>
          <w:rStyle w:val="Aucun"/>
          <w:rFonts w:eastAsia="Century Schoolbook"/>
        </w:rPr>
      </w:pPr>
    </w:p>
    <w:p w:rsidR="00F57D5C" w:rsidRPr="0063113B" w:rsidRDefault="00BB6040">
      <w:pPr>
        <w:pStyle w:val="Corps"/>
        <w:spacing w:after="0" w:line="240" w:lineRule="auto"/>
        <w:rPr>
          <w:rStyle w:val="Aucun"/>
          <w:rFonts w:eastAsia="Century Schoolbook"/>
        </w:rPr>
      </w:pPr>
      <w:r w:rsidRPr="0063113B">
        <w:rPr>
          <w:rStyle w:val="Aucun"/>
        </w:rPr>
        <w:t>Fait en …… exemplaires originaux le........................... à ................................</w:t>
      </w:r>
    </w:p>
    <w:p w:rsidR="00F57D5C" w:rsidRPr="0063113B" w:rsidRDefault="00F57D5C">
      <w:pPr>
        <w:pStyle w:val="Corps"/>
        <w:spacing w:after="0" w:line="240" w:lineRule="auto"/>
        <w:rPr>
          <w:rStyle w:val="Aucun"/>
          <w:rFonts w:eastAsia="Century Schoolbook"/>
        </w:rPr>
      </w:pPr>
    </w:p>
    <w:p w:rsidR="006309CD" w:rsidRPr="0063113B" w:rsidRDefault="006309CD">
      <w:pPr>
        <w:pStyle w:val="Corps"/>
        <w:spacing w:after="0" w:line="240" w:lineRule="auto"/>
        <w:rPr>
          <w:rStyle w:val="Aucun"/>
        </w:rPr>
      </w:pPr>
    </w:p>
    <w:p w:rsidR="00F57D5C" w:rsidRPr="0063113B" w:rsidRDefault="00BB6040">
      <w:pPr>
        <w:pStyle w:val="Corps"/>
        <w:spacing w:after="0" w:line="240" w:lineRule="auto"/>
        <w:rPr>
          <w:rStyle w:val="Aucun"/>
          <w:rFonts w:eastAsia="Century Schoolbook"/>
        </w:rPr>
      </w:pPr>
      <w:r w:rsidRPr="0063113B">
        <w:rPr>
          <w:rStyle w:val="Aucun"/>
        </w:rPr>
        <w:t xml:space="preserve">Pour le centre P.M.S. de </w:t>
      </w:r>
      <w:r w:rsidRPr="0063113B">
        <w:rPr>
          <w:rStyle w:val="Aucun"/>
        </w:rPr>
        <w:tab/>
      </w:r>
      <w:r w:rsidRPr="0063113B">
        <w:rPr>
          <w:rStyle w:val="Aucun"/>
        </w:rPr>
        <w:tab/>
      </w:r>
      <w:r w:rsidRPr="0063113B">
        <w:rPr>
          <w:rStyle w:val="Aucun"/>
        </w:rPr>
        <w:tab/>
      </w:r>
      <w:r w:rsidRPr="0063113B">
        <w:rPr>
          <w:rStyle w:val="Aucun"/>
        </w:rPr>
        <w:tab/>
      </w:r>
      <w:r w:rsidRPr="0063113B">
        <w:rPr>
          <w:rStyle w:val="Aucun"/>
        </w:rPr>
        <w:tab/>
        <w:t>Pour le centre P.M.S. de</w:t>
      </w:r>
    </w:p>
    <w:p w:rsidR="00F57D5C" w:rsidRPr="0063113B" w:rsidRDefault="00BB6040">
      <w:pPr>
        <w:pStyle w:val="Corps"/>
        <w:spacing w:after="0" w:line="240" w:lineRule="auto"/>
        <w:rPr>
          <w:rStyle w:val="Aucun"/>
        </w:rPr>
      </w:pPr>
      <w:r w:rsidRPr="0063113B">
        <w:rPr>
          <w:rStyle w:val="Aucun"/>
        </w:rPr>
        <w:t xml:space="preserve">……………………………… </w:t>
      </w:r>
      <w:r w:rsidRPr="0063113B">
        <w:rPr>
          <w:rStyle w:val="Aucun"/>
        </w:rPr>
        <w:tab/>
      </w:r>
      <w:r w:rsidRPr="0063113B">
        <w:rPr>
          <w:rStyle w:val="Aucun"/>
        </w:rPr>
        <w:tab/>
      </w:r>
      <w:r w:rsidRPr="0063113B">
        <w:rPr>
          <w:rStyle w:val="Aucun"/>
        </w:rPr>
        <w:tab/>
      </w:r>
      <w:r w:rsidRPr="0063113B">
        <w:rPr>
          <w:rStyle w:val="Aucun"/>
        </w:rPr>
        <w:tab/>
      </w:r>
      <w:r w:rsidR="00774037">
        <w:rPr>
          <w:rStyle w:val="Aucun"/>
        </w:rPr>
        <w:tab/>
      </w:r>
      <w:r w:rsidR="00774037">
        <w:rPr>
          <w:rStyle w:val="Aucun"/>
        </w:rPr>
        <w:tab/>
      </w:r>
      <w:r w:rsidRPr="0063113B">
        <w:rPr>
          <w:rStyle w:val="Aucun"/>
        </w:rPr>
        <w:t xml:space="preserve">………………………………. </w:t>
      </w:r>
    </w:p>
    <w:p w:rsidR="00F57D5C" w:rsidRPr="0063113B" w:rsidRDefault="00BB6040">
      <w:pPr>
        <w:pStyle w:val="Corps"/>
        <w:spacing w:after="0" w:line="240" w:lineRule="auto"/>
        <w:rPr>
          <w:rStyle w:val="Aucun"/>
        </w:rPr>
      </w:pPr>
      <w:r w:rsidRPr="0063113B">
        <w:rPr>
          <w:rStyle w:val="Aucun"/>
        </w:rPr>
        <w:t xml:space="preserve">Nom, prénom, fonction </w:t>
      </w:r>
      <w:r w:rsidRPr="0063113B">
        <w:rPr>
          <w:rStyle w:val="Aucun"/>
        </w:rPr>
        <w:tab/>
      </w:r>
      <w:r w:rsidRPr="0063113B">
        <w:rPr>
          <w:rStyle w:val="Aucun"/>
        </w:rPr>
        <w:tab/>
      </w:r>
      <w:r w:rsidRPr="0063113B">
        <w:rPr>
          <w:rStyle w:val="Aucun"/>
        </w:rPr>
        <w:tab/>
      </w:r>
      <w:r w:rsidRPr="0063113B">
        <w:rPr>
          <w:rStyle w:val="Aucun"/>
        </w:rPr>
        <w:tab/>
      </w:r>
      <w:r w:rsidRPr="0063113B">
        <w:rPr>
          <w:rStyle w:val="Aucun"/>
        </w:rPr>
        <w:tab/>
        <w:t>Nom, prénom, fonction</w:t>
      </w:r>
    </w:p>
    <w:p w:rsidR="00F57D5C" w:rsidRPr="0063113B" w:rsidRDefault="00F57D5C">
      <w:pPr>
        <w:pStyle w:val="Corps"/>
        <w:spacing w:after="0" w:line="240" w:lineRule="auto"/>
        <w:rPr>
          <w:rStyle w:val="Aucun"/>
        </w:rPr>
      </w:pPr>
    </w:p>
    <w:p w:rsidR="00F57D5C" w:rsidRPr="0063113B" w:rsidRDefault="00F57D5C">
      <w:pPr>
        <w:pStyle w:val="Corps"/>
        <w:spacing w:after="0" w:line="240" w:lineRule="auto"/>
        <w:rPr>
          <w:rStyle w:val="Aucun"/>
        </w:rPr>
      </w:pPr>
    </w:p>
    <w:p w:rsidR="00F57D5C" w:rsidRPr="0063113B" w:rsidRDefault="00F57D5C">
      <w:pPr>
        <w:pStyle w:val="Corps"/>
        <w:spacing w:after="0" w:line="240" w:lineRule="auto"/>
        <w:rPr>
          <w:rStyle w:val="Aucun"/>
        </w:rPr>
      </w:pPr>
    </w:p>
    <w:p w:rsidR="00F57D5C" w:rsidRPr="0063113B" w:rsidRDefault="00BB6040">
      <w:pPr>
        <w:pStyle w:val="Corps"/>
        <w:spacing w:after="0" w:line="240" w:lineRule="auto"/>
        <w:rPr>
          <w:rStyle w:val="Aucun"/>
          <w:i/>
        </w:rPr>
      </w:pPr>
      <w:r w:rsidRPr="0063113B">
        <w:rPr>
          <w:rStyle w:val="Aucun"/>
          <w:i/>
        </w:rPr>
        <w:t>(Signature)</w:t>
      </w:r>
      <w:r w:rsidRPr="0063113B">
        <w:rPr>
          <w:rStyle w:val="Aucun"/>
          <w:i/>
        </w:rPr>
        <w:tab/>
      </w:r>
      <w:r w:rsidRPr="0063113B">
        <w:rPr>
          <w:rStyle w:val="Aucun"/>
          <w:i/>
        </w:rPr>
        <w:tab/>
      </w:r>
      <w:r w:rsidRPr="0063113B">
        <w:rPr>
          <w:rStyle w:val="Aucun"/>
          <w:i/>
        </w:rPr>
        <w:tab/>
      </w:r>
      <w:r w:rsidRPr="0063113B">
        <w:rPr>
          <w:rStyle w:val="Aucun"/>
          <w:i/>
        </w:rPr>
        <w:tab/>
      </w:r>
      <w:r w:rsidRPr="0063113B">
        <w:rPr>
          <w:rStyle w:val="Aucun"/>
          <w:i/>
        </w:rPr>
        <w:tab/>
      </w:r>
      <w:r w:rsidRPr="0063113B">
        <w:rPr>
          <w:rStyle w:val="Aucun"/>
          <w:i/>
        </w:rPr>
        <w:tab/>
      </w:r>
      <w:r w:rsidRPr="0063113B">
        <w:rPr>
          <w:rStyle w:val="Aucun"/>
          <w:i/>
        </w:rPr>
        <w:tab/>
        <w:t>(Signature)</w:t>
      </w:r>
    </w:p>
    <w:p w:rsidR="00F57D5C" w:rsidRDefault="00F57D5C">
      <w:pPr>
        <w:pStyle w:val="Corps"/>
        <w:spacing w:after="0" w:line="240" w:lineRule="auto"/>
        <w:rPr>
          <w:rStyle w:val="Aucun"/>
          <w:i/>
        </w:rPr>
      </w:pPr>
    </w:p>
    <w:p w:rsidR="00774037" w:rsidRPr="0063113B" w:rsidRDefault="00774037">
      <w:pPr>
        <w:pStyle w:val="Corps"/>
        <w:spacing w:after="0" w:line="240" w:lineRule="auto"/>
        <w:rPr>
          <w:rStyle w:val="Aucun"/>
          <w:i/>
        </w:rPr>
      </w:pPr>
    </w:p>
    <w:p w:rsidR="00F57D5C" w:rsidRPr="0063113B" w:rsidRDefault="00F57D5C">
      <w:pPr>
        <w:pStyle w:val="Corps"/>
        <w:spacing w:after="0" w:line="240" w:lineRule="auto"/>
        <w:rPr>
          <w:rStyle w:val="Aucun"/>
          <w:i/>
        </w:rPr>
      </w:pPr>
    </w:p>
    <w:p w:rsidR="00F57D5C" w:rsidRPr="0063113B" w:rsidRDefault="00BB6040" w:rsidP="00DD4320">
      <w:pPr>
        <w:jc w:val="center"/>
        <w:rPr>
          <w:rStyle w:val="Aucun"/>
          <w:rFonts w:ascii="Calibri" w:eastAsia="Calibri" w:hAnsi="Calibri" w:cs="Calibri"/>
          <w:color w:val="000000"/>
          <w:sz w:val="22"/>
          <w:szCs w:val="22"/>
          <w:u w:color="000000"/>
          <w:lang w:eastAsia="fr-BE"/>
          <w14:textOutline w14:w="0" w14:cap="flat" w14:cmpd="sng" w14:algn="ctr">
            <w14:noFill/>
            <w14:prstDash w14:val="solid"/>
            <w14:bevel/>
          </w14:textOutline>
        </w:rPr>
      </w:pPr>
      <w:r w:rsidRPr="0063113B">
        <w:rPr>
          <w:rStyle w:val="Aucun"/>
          <w:rFonts w:ascii="Calibri" w:hAnsi="Calibri" w:cs="Calibri"/>
          <w:sz w:val="22"/>
          <w:szCs w:val="22"/>
        </w:rPr>
        <w:t>Pour le centre P.M.S. de</w:t>
      </w:r>
    </w:p>
    <w:p w:rsidR="00F57D5C" w:rsidRPr="0063113B" w:rsidRDefault="00BB6040" w:rsidP="00774037">
      <w:pPr>
        <w:pStyle w:val="Corps"/>
        <w:spacing w:after="0" w:line="240" w:lineRule="auto"/>
        <w:ind w:left="2832" w:firstLine="708"/>
        <w:rPr>
          <w:rStyle w:val="Aucun"/>
        </w:rPr>
      </w:pPr>
      <w:r w:rsidRPr="0063113B">
        <w:rPr>
          <w:rStyle w:val="Aucun"/>
        </w:rPr>
        <w:t>……………………………….</w:t>
      </w:r>
    </w:p>
    <w:p w:rsidR="00F57D5C" w:rsidRPr="0063113B" w:rsidRDefault="00BB6040" w:rsidP="00DD4320">
      <w:pPr>
        <w:pStyle w:val="Corps"/>
        <w:spacing w:after="0" w:line="240" w:lineRule="auto"/>
        <w:jc w:val="center"/>
      </w:pPr>
      <w:r w:rsidRPr="0063113B">
        <w:rPr>
          <w:rStyle w:val="Aucun"/>
        </w:rPr>
        <w:t>Nom, prénom, fonction</w:t>
      </w:r>
    </w:p>
    <w:p w:rsidR="00F57D5C" w:rsidRPr="0063113B" w:rsidRDefault="00F57D5C" w:rsidP="00DD4320">
      <w:pPr>
        <w:pStyle w:val="Corps"/>
        <w:spacing w:after="0" w:line="240" w:lineRule="auto"/>
        <w:jc w:val="center"/>
      </w:pPr>
    </w:p>
    <w:p w:rsidR="00F57D5C" w:rsidRPr="0063113B" w:rsidRDefault="00F57D5C" w:rsidP="00DD4320">
      <w:pPr>
        <w:pStyle w:val="Corps"/>
        <w:spacing w:after="0" w:line="240" w:lineRule="auto"/>
        <w:jc w:val="center"/>
      </w:pPr>
    </w:p>
    <w:p w:rsidR="00F57D5C" w:rsidRPr="0063113B" w:rsidRDefault="00F57D5C" w:rsidP="00DD4320">
      <w:pPr>
        <w:pStyle w:val="Corps"/>
        <w:spacing w:after="0" w:line="240" w:lineRule="auto"/>
        <w:jc w:val="center"/>
      </w:pPr>
    </w:p>
    <w:p w:rsidR="00A460BC" w:rsidRDefault="00BB6040" w:rsidP="00DD4320">
      <w:pPr>
        <w:pStyle w:val="Corps"/>
        <w:spacing w:after="0" w:line="240" w:lineRule="auto"/>
        <w:jc w:val="center"/>
        <w:rPr>
          <w:rStyle w:val="Aucun"/>
          <w:i/>
        </w:rPr>
      </w:pPr>
      <w:r w:rsidRPr="0063113B">
        <w:rPr>
          <w:rStyle w:val="Aucun"/>
          <w:i/>
        </w:rPr>
        <w:t>(Signature)</w:t>
      </w:r>
    </w:p>
    <w:p w:rsidR="00DD4320" w:rsidRDefault="00DD4320" w:rsidP="00DD4320">
      <w:pPr>
        <w:pStyle w:val="Corps"/>
        <w:spacing w:after="0" w:line="240" w:lineRule="auto"/>
        <w:jc w:val="center"/>
        <w:rPr>
          <w:rStyle w:val="Aucun"/>
          <w:i/>
        </w:rPr>
      </w:pPr>
    </w:p>
    <w:p w:rsidR="00436F8F" w:rsidRDefault="00436F8F" w:rsidP="00DD4320">
      <w:pPr>
        <w:pStyle w:val="Corps"/>
        <w:spacing w:after="0" w:line="240" w:lineRule="auto"/>
        <w:jc w:val="center"/>
        <w:rPr>
          <w:rStyle w:val="Aucun"/>
          <w:i/>
        </w:rPr>
      </w:pPr>
    </w:p>
    <w:p w:rsidR="00A460BC" w:rsidRPr="00DD4320" w:rsidRDefault="00A460BC" w:rsidP="00DD4320">
      <w:pPr>
        <w:autoSpaceDE w:val="0"/>
        <w:autoSpaceDN w:val="0"/>
        <w:adjustRightInd w:val="0"/>
        <w:jc w:val="both"/>
        <w:rPr>
          <w:rFonts w:ascii="Calibri" w:hAnsi="Calibri" w:cs="Calibri"/>
          <w:bCs/>
          <w:u w:val="single"/>
          <w:lang w:val="de-DE"/>
        </w:rPr>
      </w:pPr>
      <w:r w:rsidRPr="0063113B">
        <w:rPr>
          <w:rFonts w:ascii="Calibri" w:hAnsi="Calibri" w:cs="Calibri"/>
          <w:sz w:val="22"/>
          <w:szCs w:val="22"/>
        </w:rPr>
        <w:t>Vu pour être annexé à l’</w:t>
      </w:r>
      <w:r w:rsidR="00774037">
        <w:rPr>
          <w:rFonts w:ascii="Calibri" w:hAnsi="Calibri" w:cs="Calibri"/>
          <w:sz w:val="22"/>
          <w:szCs w:val="22"/>
        </w:rPr>
        <w:t>a</w:t>
      </w:r>
      <w:r w:rsidRPr="0063113B">
        <w:rPr>
          <w:rFonts w:ascii="Calibri" w:hAnsi="Calibri" w:cs="Calibri"/>
          <w:sz w:val="22"/>
          <w:szCs w:val="22"/>
        </w:rPr>
        <w:t>rrêté du Gouvernement de la Communauté française du</w:t>
      </w:r>
      <w:r w:rsidR="005B3F6B" w:rsidRPr="0063113B">
        <w:rPr>
          <w:rFonts w:ascii="Calibri" w:hAnsi="Calibri" w:cs="Calibri"/>
          <w:sz w:val="22"/>
          <w:szCs w:val="22"/>
        </w:rPr>
        <w:t xml:space="preserve"> </w:t>
      </w:r>
      <w:r w:rsidRPr="0063113B">
        <w:rPr>
          <w:rFonts w:ascii="Calibri" w:hAnsi="Calibri" w:cs="Calibri"/>
          <w:sz w:val="22"/>
          <w:szCs w:val="22"/>
        </w:rPr>
        <w:t>………..2020 portant exécution de l’article</w:t>
      </w:r>
      <w:r w:rsidR="00DD4320">
        <w:rPr>
          <w:rFonts w:ascii="Calibri" w:hAnsi="Calibri" w:cs="Calibri"/>
          <w:sz w:val="22"/>
          <w:szCs w:val="22"/>
        </w:rPr>
        <w:t xml:space="preserve">7quarter </w:t>
      </w:r>
      <w:r w:rsidRPr="0063113B">
        <w:rPr>
          <w:rFonts w:ascii="Calibri" w:hAnsi="Calibri" w:cs="Calibri"/>
          <w:sz w:val="22"/>
          <w:szCs w:val="22"/>
        </w:rPr>
        <w:t xml:space="preserve">du </w:t>
      </w:r>
      <w:r w:rsidR="00774037">
        <w:rPr>
          <w:rFonts w:ascii="Calibri" w:hAnsi="Calibri" w:cs="Calibri"/>
          <w:sz w:val="22"/>
          <w:szCs w:val="22"/>
        </w:rPr>
        <w:t>d</w:t>
      </w:r>
      <w:r w:rsidR="00DD4320" w:rsidRPr="00DD4320">
        <w:rPr>
          <w:rFonts w:ascii="Calibri" w:hAnsi="Calibri" w:cs="Calibri"/>
          <w:bCs/>
          <w:sz w:val="22"/>
          <w:szCs w:val="22"/>
          <w:lang w:val="fr-BE" w:eastAsia="fr-BE"/>
        </w:rPr>
        <w:t xml:space="preserve">écret du </w:t>
      </w:r>
      <w:r w:rsidR="00DD4320" w:rsidRPr="00DD4320">
        <w:rPr>
          <w:rFonts w:ascii="Calibri" w:hAnsi="Calibri" w:cs="Calibri"/>
          <w:bCs/>
          <w:sz w:val="22"/>
          <w:szCs w:val="22"/>
        </w:rPr>
        <w:t>19 février 2009 organisant le renforcement différencié du cadre du personnel technique des Centres psycho-médico-sociaux</w:t>
      </w:r>
      <w:r w:rsidR="005B3F6B" w:rsidRPr="00DD4320">
        <w:rPr>
          <w:rFonts w:ascii="Calibri" w:hAnsi="Calibri" w:cs="Calibri"/>
          <w:bCs/>
          <w:sz w:val="22"/>
          <w:szCs w:val="22"/>
          <w:lang w:val="fr-BE" w:eastAsia="fr-BE"/>
        </w:rPr>
        <w:t>.</w:t>
      </w:r>
    </w:p>
    <w:p w:rsidR="00A460BC" w:rsidRPr="0063113B" w:rsidRDefault="00A460BC" w:rsidP="00A460BC">
      <w:pPr>
        <w:widowControl w:val="0"/>
        <w:jc w:val="both"/>
        <w:rPr>
          <w:rFonts w:ascii="Calibri" w:hAnsi="Calibri" w:cs="Calibri"/>
          <w:b/>
          <w:sz w:val="22"/>
          <w:szCs w:val="22"/>
        </w:rPr>
      </w:pPr>
    </w:p>
    <w:p w:rsidR="00A460BC" w:rsidRPr="0063113B" w:rsidRDefault="00436F8F" w:rsidP="005B3F6B">
      <w:pPr>
        <w:widowControl w:val="0"/>
        <w:jc w:val="both"/>
        <w:rPr>
          <w:rFonts w:ascii="Calibri" w:hAnsi="Calibri" w:cs="Calibri"/>
          <w:sz w:val="22"/>
          <w:szCs w:val="22"/>
        </w:rPr>
      </w:pPr>
      <w:r w:rsidRPr="0063113B">
        <w:rPr>
          <w:rFonts w:ascii="Calibri" w:hAnsi="Calibri" w:cs="Calibri"/>
          <w:sz w:val="22"/>
          <w:szCs w:val="22"/>
        </w:rPr>
        <w:t>Br</w:t>
      </w:r>
      <w:r w:rsidR="001014E4">
        <w:rPr>
          <w:rFonts w:ascii="Calibri" w:hAnsi="Calibri" w:cs="Calibri"/>
          <w:sz w:val="22"/>
          <w:szCs w:val="22"/>
        </w:rPr>
        <w:t>uxelles</w:t>
      </w:r>
      <w:r w:rsidR="00A460BC" w:rsidRPr="0063113B">
        <w:rPr>
          <w:rFonts w:ascii="Calibri" w:hAnsi="Calibri" w:cs="Calibri"/>
          <w:sz w:val="22"/>
          <w:szCs w:val="22"/>
        </w:rPr>
        <w:t>, le</w:t>
      </w:r>
    </w:p>
    <w:p w:rsidR="00A460BC" w:rsidRDefault="00A460BC" w:rsidP="00A460BC">
      <w:pPr>
        <w:tabs>
          <w:tab w:val="left" w:pos="8064"/>
        </w:tabs>
        <w:jc w:val="center"/>
        <w:rPr>
          <w:rFonts w:ascii="Calibri" w:hAnsi="Calibri" w:cs="Calibri"/>
          <w:sz w:val="22"/>
          <w:szCs w:val="22"/>
        </w:rPr>
      </w:pPr>
    </w:p>
    <w:p w:rsidR="00774037" w:rsidRPr="0063113B" w:rsidRDefault="00774037" w:rsidP="00A460BC">
      <w:pPr>
        <w:tabs>
          <w:tab w:val="left" w:pos="8064"/>
        </w:tabs>
        <w:jc w:val="center"/>
        <w:rPr>
          <w:rFonts w:ascii="Calibri" w:hAnsi="Calibri" w:cs="Calibri"/>
          <w:sz w:val="22"/>
          <w:szCs w:val="22"/>
        </w:rPr>
      </w:pPr>
    </w:p>
    <w:p w:rsidR="00774037" w:rsidRPr="00774037" w:rsidRDefault="00774037" w:rsidP="00774037">
      <w:pPr>
        <w:tabs>
          <w:tab w:val="center" w:pos="5103"/>
        </w:tabs>
        <w:suppressAutoHyphens/>
        <w:ind w:left="681" w:right="681"/>
        <w:jc w:val="center"/>
        <w:rPr>
          <w:rFonts w:ascii="Calibri" w:hAnsi="Calibri" w:cs="Calibri"/>
          <w:b/>
          <w:sz w:val="22"/>
          <w:szCs w:val="22"/>
          <w:lang w:val="fr-BE" w:eastAsia="fr-BE"/>
        </w:rPr>
      </w:pPr>
      <w:r w:rsidRPr="00774037">
        <w:rPr>
          <w:rFonts w:ascii="Calibri" w:hAnsi="Calibri" w:cs="Calibri"/>
          <w:b/>
          <w:sz w:val="22"/>
          <w:szCs w:val="22"/>
          <w:lang w:val="fr-BE" w:eastAsia="fr-BE"/>
        </w:rPr>
        <w:t>Le Ministre-Président</w:t>
      </w:r>
      <w:r w:rsidR="00104D7F">
        <w:rPr>
          <w:rFonts w:ascii="Calibri" w:hAnsi="Calibri" w:cs="Calibri"/>
          <w:b/>
          <w:sz w:val="22"/>
          <w:szCs w:val="22"/>
          <w:lang w:val="fr-BE" w:eastAsia="fr-BE"/>
        </w:rPr>
        <w:t>,</w:t>
      </w:r>
      <w:r w:rsidRPr="00774037">
        <w:rPr>
          <w:rFonts w:ascii="Calibri" w:hAnsi="Calibri" w:cs="Calibri"/>
          <w:b/>
          <w:sz w:val="22"/>
          <w:szCs w:val="22"/>
          <w:lang w:val="fr-BE" w:eastAsia="fr-BE"/>
        </w:rPr>
        <w:t xml:space="preserve"> </w:t>
      </w:r>
    </w:p>
    <w:p w:rsidR="00774037" w:rsidRPr="00774037" w:rsidRDefault="00774037" w:rsidP="00774037">
      <w:pPr>
        <w:tabs>
          <w:tab w:val="center" w:pos="5103"/>
        </w:tabs>
        <w:suppressAutoHyphens/>
        <w:ind w:left="681" w:right="681"/>
        <w:jc w:val="center"/>
        <w:rPr>
          <w:rFonts w:ascii="Calibri" w:hAnsi="Calibri" w:cs="Calibri"/>
          <w:b/>
          <w:sz w:val="22"/>
          <w:szCs w:val="22"/>
          <w:lang w:val="fr-BE" w:eastAsia="fr-BE"/>
        </w:rPr>
      </w:pPr>
      <w:r w:rsidRPr="00774037">
        <w:rPr>
          <w:rFonts w:ascii="Calibri" w:hAnsi="Calibri" w:cs="Calibri"/>
          <w:b/>
          <w:sz w:val="22"/>
          <w:szCs w:val="22"/>
          <w:lang w:val="fr-BE" w:eastAsia="fr-BE"/>
        </w:rPr>
        <w:t>Pierre-Yves JEHOLET</w:t>
      </w:r>
    </w:p>
    <w:p w:rsidR="00B34E99" w:rsidRDefault="00B34E99" w:rsidP="005B3F6B">
      <w:pPr>
        <w:tabs>
          <w:tab w:val="center" w:pos="5103"/>
        </w:tabs>
        <w:suppressAutoHyphens/>
        <w:ind w:left="681" w:right="681"/>
        <w:jc w:val="center"/>
        <w:rPr>
          <w:rFonts w:ascii="Calibri" w:hAnsi="Calibri" w:cs="Calibri"/>
          <w:sz w:val="22"/>
          <w:szCs w:val="22"/>
          <w:lang w:val="fr-BE" w:eastAsia="fr-BE"/>
        </w:rPr>
      </w:pPr>
    </w:p>
    <w:p w:rsidR="00774037" w:rsidRDefault="00774037" w:rsidP="005B3F6B">
      <w:pPr>
        <w:tabs>
          <w:tab w:val="center" w:pos="5103"/>
        </w:tabs>
        <w:suppressAutoHyphens/>
        <w:ind w:left="681" w:right="681"/>
        <w:jc w:val="center"/>
        <w:rPr>
          <w:rFonts w:ascii="Calibri" w:hAnsi="Calibri" w:cs="Calibri"/>
          <w:sz w:val="22"/>
          <w:szCs w:val="22"/>
          <w:lang w:val="fr-BE" w:eastAsia="fr-BE"/>
        </w:rPr>
      </w:pPr>
    </w:p>
    <w:p w:rsidR="00774037" w:rsidRPr="0063113B" w:rsidRDefault="00774037" w:rsidP="005B3F6B">
      <w:pPr>
        <w:tabs>
          <w:tab w:val="center" w:pos="5103"/>
        </w:tabs>
        <w:suppressAutoHyphens/>
        <w:ind w:left="681" w:right="681"/>
        <w:jc w:val="center"/>
        <w:rPr>
          <w:rFonts w:ascii="Calibri" w:hAnsi="Calibri" w:cs="Calibri"/>
          <w:sz w:val="22"/>
          <w:szCs w:val="22"/>
          <w:lang w:val="fr-BE" w:eastAsia="fr-BE"/>
        </w:rPr>
      </w:pPr>
    </w:p>
    <w:p w:rsidR="00774037" w:rsidRDefault="00774037" w:rsidP="00846CA2">
      <w:pPr>
        <w:tabs>
          <w:tab w:val="center" w:pos="5103"/>
        </w:tabs>
        <w:suppressAutoHyphens/>
        <w:ind w:left="681" w:right="681"/>
        <w:jc w:val="center"/>
        <w:rPr>
          <w:rFonts w:ascii="Calibri" w:hAnsi="Calibri" w:cs="Calibri"/>
          <w:b/>
          <w:spacing w:val="-2"/>
          <w:sz w:val="22"/>
          <w:szCs w:val="22"/>
        </w:rPr>
      </w:pPr>
      <w:r>
        <w:rPr>
          <w:rFonts w:ascii="Calibri" w:hAnsi="Calibri" w:cs="Calibri"/>
          <w:b/>
          <w:spacing w:val="-2"/>
          <w:sz w:val="22"/>
          <w:szCs w:val="22"/>
        </w:rPr>
        <w:t>La Ministre de l’Education</w:t>
      </w:r>
      <w:r w:rsidR="00104D7F">
        <w:rPr>
          <w:rFonts w:ascii="Calibri" w:hAnsi="Calibri" w:cs="Calibri"/>
          <w:b/>
          <w:spacing w:val="-2"/>
          <w:sz w:val="22"/>
          <w:szCs w:val="22"/>
        </w:rPr>
        <w:t>,</w:t>
      </w:r>
    </w:p>
    <w:p w:rsidR="00F57D5C" w:rsidRPr="0063113B" w:rsidRDefault="005B3F6B" w:rsidP="00846CA2">
      <w:pPr>
        <w:tabs>
          <w:tab w:val="center" w:pos="5103"/>
        </w:tabs>
        <w:suppressAutoHyphens/>
        <w:ind w:left="681" w:right="681"/>
        <w:jc w:val="center"/>
        <w:rPr>
          <w:rFonts w:ascii="Calibri" w:eastAsia="Calibri" w:hAnsi="Calibri" w:cs="Calibri"/>
          <w:b/>
          <w:color w:val="000000"/>
          <w:u w:color="000000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  <w:r w:rsidRPr="0063113B">
        <w:rPr>
          <w:rFonts w:ascii="Calibri" w:hAnsi="Calibri" w:cs="Calibri"/>
          <w:b/>
          <w:spacing w:val="-2"/>
          <w:sz w:val="22"/>
          <w:szCs w:val="22"/>
        </w:rPr>
        <w:t>Caroline DESIR</w:t>
      </w:r>
    </w:p>
    <w:sectPr w:rsidR="00F57D5C" w:rsidRPr="0063113B">
      <w:pgSz w:w="11900" w:h="16840"/>
      <w:pgMar w:top="993" w:right="1274" w:bottom="1276" w:left="1417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1A89" w:rsidRDefault="00621A89">
      <w:r>
        <w:separator/>
      </w:r>
    </w:p>
  </w:endnote>
  <w:endnote w:type="continuationSeparator" w:id="0">
    <w:p w:rsidR="00621A89" w:rsidRDefault="00621A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1A89" w:rsidRDefault="00621A89">
      <w:r>
        <w:separator/>
      </w:r>
    </w:p>
  </w:footnote>
  <w:footnote w:type="continuationSeparator" w:id="0">
    <w:p w:rsidR="00621A89" w:rsidRDefault="00621A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CA4763"/>
    <w:multiLevelType w:val="hybridMultilevel"/>
    <w:tmpl w:val="611A8452"/>
    <w:numStyleLink w:val="Puces"/>
  </w:abstractNum>
  <w:abstractNum w:abstractNumId="1">
    <w:nsid w:val="321628F0"/>
    <w:multiLevelType w:val="hybridMultilevel"/>
    <w:tmpl w:val="611A8452"/>
    <w:styleLink w:val="Puces"/>
    <w:lvl w:ilvl="0" w:tplc="ACE09FDA">
      <w:start w:val="1"/>
      <w:numFmt w:val="bullet"/>
      <w:lvlText w:val="•"/>
      <w:lvlJc w:val="left"/>
      <w:pPr>
        <w:ind w:left="1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76A680E">
      <w:start w:val="1"/>
      <w:numFmt w:val="bullet"/>
      <w:lvlText w:val="•"/>
      <w:lvlJc w:val="left"/>
      <w:pPr>
        <w:ind w:left="7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6AA490C">
      <w:start w:val="1"/>
      <w:numFmt w:val="bullet"/>
      <w:lvlText w:val="•"/>
      <w:lvlJc w:val="left"/>
      <w:pPr>
        <w:ind w:left="13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8A26E2C">
      <w:start w:val="1"/>
      <w:numFmt w:val="bullet"/>
      <w:lvlText w:val="•"/>
      <w:lvlJc w:val="left"/>
      <w:pPr>
        <w:ind w:left="19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796F4AA">
      <w:start w:val="1"/>
      <w:numFmt w:val="bullet"/>
      <w:lvlText w:val="•"/>
      <w:lvlJc w:val="left"/>
      <w:pPr>
        <w:ind w:left="25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EDE2CEA">
      <w:start w:val="1"/>
      <w:numFmt w:val="bullet"/>
      <w:lvlText w:val="•"/>
      <w:lvlJc w:val="left"/>
      <w:pPr>
        <w:ind w:left="31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8DAABF2">
      <w:start w:val="1"/>
      <w:numFmt w:val="bullet"/>
      <w:lvlText w:val="•"/>
      <w:lvlJc w:val="left"/>
      <w:pPr>
        <w:ind w:left="37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A4C7066">
      <w:start w:val="1"/>
      <w:numFmt w:val="bullet"/>
      <w:lvlText w:val="•"/>
      <w:lvlJc w:val="left"/>
      <w:pPr>
        <w:ind w:left="43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84ADC14">
      <w:start w:val="1"/>
      <w:numFmt w:val="bullet"/>
      <w:lvlText w:val="•"/>
      <w:lvlJc w:val="left"/>
      <w:pPr>
        <w:ind w:left="49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isplayBackgroundShape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7D5C"/>
    <w:rsid w:val="001014E4"/>
    <w:rsid w:val="00104D7F"/>
    <w:rsid w:val="00240B15"/>
    <w:rsid w:val="00431B0E"/>
    <w:rsid w:val="00436F8F"/>
    <w:rsid w:val="00572D8E"/>
    <w:rsid w:val="005B3F6B"/>
    <w:rsid w:val="00621A89"/>
    <w:rsid w:val="006309CD"/>
    <w:rsid w:val="0063113B"/>
    <w:rsid w:val="006A6C1C"/>
    <w:rsid w:val="00770300"/>
    <w:rsid w:val="00774037"/>
    <w:rsid w:val="00846CA2"/>
    <w:rsid w:val="00906E9E"/>
    <w:rsid w:val="00A460BC"/>
    <w:rsid w:val="00A81AB9"/>
    <w:rsid w:val="00AA416F"/>
    <w:rsid w:val="00B34E99"/>
    <w:rsid w:val="00B64A94"/>
    <w:rsid w:val="00BB6040"/>
    <w:rsid w:val="00D431DE"/>
    <w:rsid w:val="00DD4320"/>
    <w:rsid w:val="00F57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94BF50-3072-4B57-A988-259C1E0F2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fr-BE" w:eastAsia="fr-B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Pr>
      <w:sz w:val="24"/>
      <w:szCs w:val="24"/>
      <w:lang w:val="en-US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En-tte">
    <w:name w:val="head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Corps">
    <w:name w:val="Corps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  <w:lang w:val="fr-FR"/>
      <w14:textOutline w14:w="0" w14:cap="flat" w14:cmpd="sng" w14:algn="ctr">
        <w14:noFill/>
        <w14:prstDash w14:val="solid"/>
        <w14:bevel/>
      </w14:textOutline>
    </w:rPr>
  </w:style>
  <w:style w:type="character" w:customStyle="1" w:styleId="Aucun">
    <w:name w:val="Aucun"/>
    <w:rPr>
      <w:lang w:val="fr-FR"/>
    </w:rPr>
  </w:style>
  <w:style w:type="paragraph" w:customStyle="1" w:styleId="Pardfaut">
    <w:name w:val="Par défaut"/>
    <w:rPr>
      <w:rFonts w:ascii="Helvetica Neue" w:eastAsia="Helvetica Neue" w:hAnsi="Helvetica Neue" w:cs="Helvetica Neue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numbering" w:customStyle="1" w:styleId="Puces">
    <w:name w:val="Puces"/>
    <w:pPr>
      <w:numPr>
        <w:numId w:val="1"/>
      </w:numPr>
    </w:pPr>
  </w:style>
  <w:style w:type="paragraph" w:styleId="Commentaire">
    <w:name w:val="annotation text"/>
    <w:basedOn w:val="Normal"/>
    <w:link w:val="CommentaireCar"/>
    <w:uiPriority w:val="99"/>
    <w:semiHidden/>
    <w:unhideWhenUsed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Pr>
      <w:lang w:val="en-US" w:eastAsia="en-US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  <w:lang w:val="en-US"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  <w:lang w:val="en-US" w:eastAsia="en-US"/>
    </w:rPr>
  </w:style>
  <w:style w:type="paragraph" w:styleId="Pieddepage">
    <w:name w:val="footer"/>
    <w:basedOn w:val="Normal"/>
    <w:link w:val="PieddepageCar"/>
    <w:uiPriority w:val="99"/>
    <w:unhideWhenUsed/>
    <w:rsid w:val="00A460B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A460BC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Thème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Thème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hème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586</Words>
  <Characters>3225</Characters>
  <Application>Microsoft Office Word</Application>
  <DocSecurity>4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3804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TIREZ Christel</dc:creator>
  <cp:lastModifiedBy>TIREZ Christel</cp:lastModifiedBy>
  <cp:revision>2</cp:revision>
  <cp:lastPrinted>2020-03-04T07:59:00Z</cp:lastPrinted>
  <dcterms:created xsi:type="dcterms:W3CDTF">2020-05-27T14:13:00Z</dcterms:created>
  <dcterms:modified xsi:type="dcterms:W3CDTF">2020-05-27T14:13:00Z</dcterms:modified>
</cp:coreProperties>
</file>